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3F38D2" w14:textId="14467321" w:rsidR="005A3D91" w:rsidRPr="007C3589" w:rsidRDefault="00FD6158" w:rsidP="007C3589">
      <w:pPr>
        <w:pStyle w:val="Heading1"/>
      </w:pPr>
      <w:r w:rsidRPr="007C3589">
        <w:t>The Quintas Fund</w:t>
      </w:r>
    </w:p>
    <w:p w14:paraId="36032C0E" w14:textId="77777777" w:rsidR="007C3589" w:rsidRPr="007C3589" w:rsidRDefault="007C3589" w:rsidP="007C3589">
      <w:pPr>
        <w:rPr>
          <w:sz w:val="22"/>
          <w:szCs w:val="22"/>
        </w:rPr>
      </w:pPr>
    </w:p>
    <w:p w14:paraId="42BF8FFE" w14:textId="6157C22B" w:rsidR="007C3589" w:rsidRPr="007C3589" w:rsidRDefault="00000000" w:rsidP="007C3589">
      <w:pPr>
        <w:rPr>
          <w:sz w:val="22"/>
          <w:szCs w:val="22"/>
        </w:rPr>
      </w:pPr>
      <w:hyperlink r:id="rId4" w:history="1">
        <w:r w:rsidR="007C3589" w:rsidRPr="007C3589">
          <w:rPr>
            <w:rStyle w:val="Hyperlink"/>
            <w:sz w:val="22"/>
            <w:szCs w:val="22"/>
          </w:rPr>
          <w:t>https://www.hobywithrotherbypc.org.uk/</w:t>
        </w:r>
      </w:hyperlink>
      <w:r w:rsidR="007C3589" w:rsidRPr="007C3589">
        <w:rPr>
          <w:sz w:val="22"/>
          <w:szCs w:val="22"/>
        </w:rPr>
        <w:t xml:space="preserve">        </w:t>
      </w:r>
      <w:r w:rsidR="007C3589" w:rsidRPr="007C3589">
        <w:rPr>
          <w:noProof/>
          <w:sz w:val="22"/>
          <w:szCs w:val="22"/>
        </w:rPr>
        <w:drawing>
          <wp:inline distT="0" distB="0" distL="0" distR="0" wp14:anchorId="4A03D911" wp14:editId="0697877D">
            <wp:extent cx="620332" cy="620332"/>
            <wp:effectExtent l="0" t="0" r="8890" b="8890"/>
            <wp:docPr id="1105383605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383605" name="Picture 1" descr="A qr code on a white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86" cy="62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3589" w:rsidRPr="007C3589">
        <w:rPr>
          <w:rFonts w:ascii="Tahoma" w:hAnsi="Tahoma" w:cs="Tahoma"/>
          <w:b/>
          <w:sz w:val="22"/>
          <w:szCs w:val="22"/>
        </w:rPr>
        <w:t xml:space="preserve"> </w:t>
      </w:r>
    </w:p>
    <w:p w14:paraId="70862DB4" w14:textId="27AE389C" w:rsidR="007C3589" w:rsidRPr="007C3589" w:rsidRDefault="00000000" w:rsidP="007C3589">
      <w:pPr>
        <w:rPr>
          <w:sz w:val="22"/>
          <w:szCs w:val="22"/>
        </w:rPr>
      </w:pPr>
      <w:hyperlink r:id="rId6" w:history="1">
        <w:r w:rsidR="007C3589" w:rsidRPr="007C3589">
          <w:rPr>
            <w:rStyle w:val="Hyperlink"/>
            <w:sz w:val="22"/>
            <w:szCs w:val="22"/>
          </w:rPr>
          <w:t>https://www.hobywithrotherbypc.org.uk/lightsource-community-fund</w:t>
        </w:r>
      </w:hyperlink>
      <w:r w:rsidR="007C3589" w:rsidRPr="007C3589">
        <w:rPr>
          <w:sz w:val="22"/>
          <w:szCs w:val="22"/>
        </w:rPr>
        <w:t xml:space="preserve">          </w:t>
      </w:r>
      <w:r w:rsidR="007C3589" w:rsidRPr="007C3589">
        <w:rPr>
          <w:noProof/>
          <w:sz w:val="22"/>
          <w:szCs w:val="22"/>
        </w:rPr>
        <w:drawing>
          <wp:inline distT="0" distB="0" distL="0" distR="0" wp14:anchorId="669442B5" wp14:editId="16AFE9D5">
            <wp:extent cx="612000" cy="590437"/>
            <wp:effectExtent l="0" t="0" r="0" b="635"/>
            <wp:docPr id="861099494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099494" name="Picture 1" descr="A qr code on a white backgroun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59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93A96" w14:textId="77777777" w:rsidR="007C3589" w:rsidRPr="007C3589" w:rsidRDefault="007C3589" w:rsidP="007C3589">
      <w:pPr>
        <w:rPr>
          <w:sz w:val="22"/>
          <w:szCs w:val="22"/>
        </w:rPr>
      </w:pPr>
    </w:p>
    <w:p w14:paraId="4017C77A" w14:textId="3A30BDD8" w:rsidR="00FD6158" w:rsidRPr="007C3589" w:rsidRDefault="00FD6158">
      <w:pPr>
        <w:rPr>
          <w:b/>
          <w:bCs/>
          <w:sz w:val="22"/>
          <w:szCs w:val="22"/>
        </w:rPr>
      </w:pPr>
      <w:r w:rsidRPr="007C3589">
        <w:rPr>
          <w:b/>
          <w:bCs/>
          <w:sz w:val="22"/>
          <w:szCs w:val="22"/>
        </w:rPr>
        <w:t>Background:</w:t>
      </w:r>
    </w:p>
    <w:p w14:paraId="6D88F520" w14:textId="77777777" w:rsidR="00FD6158" w:rsidRPr="007C3589" w:rsidRDefault="00FD6158">
      <w:pPr>
        <w:rPr>
          <w:sz w:val="22"/>
          <w:szCs w:val="22"/>
        </w:rPr>
      </w:pPr>
    </w:p>
    <w:p w14:paraId="53AE8069" w14:textId="7D4CB01C" w:rsidR="00FD6158" w:rsidRPr="007C3589" w:rsidRDefault="00FD6158">
      <w:pPr>
        <w:rPr>
          <w:sz w:val="22"/>
          <w:szCs w:val="22"/>
        </w:rPr>
      </w:pPr>
      <w:r w:rsidRPr="007C3589">
        <w:rPr>
          <w:sz w:val="22"/>
          <w:szCs w:val="22"/>
        </w:rPr>
        <w:t>In 201</w:t>
      </w:r>
      <w:r w:rsidR="000235DC">
        <w:rPr>
          <w:sz w:val="22"/>
          <w:szCs w:val="22"/>
        </w:rPr>
        <w:t>4</w:t>
      </w:r>
      <w:r w:rsidRPr="007C3589">
        <w:rPr>
          <w:sz w:val="22"/>
          <w:szCs w:val="22"/>
        </w:rPr>
        <w:t xml:space="preserve"> a deed of grant was agreed by Lightsource Ltd and Hoby with </w:t>
      </w:r>
      <w:proofErr w:type="spellStart"/>
      <w:r w:rsidRPr="007C3589">
        <w:rPr>
          <w:sz w:val="22"/>
          <w:szCs w:val="22"/>
        </w:rPr>
        <w:t>Rotherby</w:t>
      </w:r>
      <w:proofErr w:type="spellEnd"/>
      <w:r w:rsidRPr="007C3589">
        <w:rPr>
          <w:sz w:val="22"/>
          <w:szCs w:val="22"/>
        </w:rPr>
        <w:t xml:space="preserve"> Parish Council:</w:t>
      </w:r>
    </w:p>
    <w:p w14:paraId="0EE01E92" w14:textId="77777777" w:rsidR="00FD6158" w:rsidRPr="007C3589" w:rsidRDefault="00FD6158">
      <w:pPr>
        <w:rPr>
          <w:sz w:val="22"/>
          <w:szCs w:val="22"/>
        </w:rPr>
      </w:pPr>
    </w:p>
    <w:p w14:paraId="1D953956" w14:textId="4E67A45E" w:rsidR="00FD6158" w:rsidRPr="007C3589" w:rsidRDefault="00FD6158">
      <w:pPr>
        <w:rPr>
          <w:sz w:val="22"/>
          <w:szCs w:val="22"/>
        </w:rPr>
      </w:pPr>
      <w:r w:rsidRPr="007C3589">
        <w:rPr>
          <w:noProof/>
          <w:sz w:val="22"/>
          <w:szCs w:val="22"/>
        </w:rPr>
        <w:drawing>
          <wp:inline distT="0" distB="0" distL="0" distR="0" wp14:anchorId="55E9ACCA" wp14:editId="42D18CA9">
            <wp:extent cx="5731510" cy="1393825"/>
            <wp:effectExtent l="19050" t="19050" r="21590" b="15875"/>
            <wp:docPr id="2" name="Picture 1" descr="A close-up of a documen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1396EE0-BB78-EB7C-9CBA-1083FC69F4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close-up of a document&#10;&#10;Description automatically generated">
                      <a:extLst>
                        <a:ext uri="{FF2B5EF4-FFF2-40B4-BE49-F238E27FC236}">
                          <a16:creationId xmlns:a16="http://schemas.microsoft.com/office/drawing/2014/main" id="{31396EE0-BB78-EB7C-9CBA-1083FC69F4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938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C846BD" w14:textId="77777777" w:rsidR="00FD6158" w:rsidRPr="007C3589" w:rsidRDefault="00FD6158">
      <w:pPr>
        <w:rPr>
          <w:sz w:val="22"/>
          <w:szCs w:val="22"/>
        </w:rPr>
      </w:pPr>
    </w:p>
    <w:p w14:paraId="3C307F29" w14:textId="669717AF" w:rsidR="00FD6158" w:rsidRPr="007C3589" w:rsidRDefault="00FD6158">
      <w:pPr>
        <w:rPr>
          <w:b/>
          <w:bCs/>
          <w:sz w:val="22"/>
          <w:szCs w:val="22"/>
        </w:rPr>
      </w:pPr>
      <w:r w:rsidRPr="007C3589">
        <w:rPr>
          <w:b/>
          <w:bCs/>
          <w:sz w:val="22"/>
          <w:szCs w:val="22"/>
        </w:rPr>
        <w:t>How the fund is to be used and administered:</w:t>
      </w:r>
    </w:p>
    <w:p w14:paraId="40D5BC5C" w14:textId="77777777" w:rsidR="00FD6158" w:rsidRPr="007C3589" w:rsidRDefault="00FD6158">
      <w:pPr>
        <w:rPr>
          <w:sz w:val="22"/>
          <w:szCs w:val="22"/>
        </w:rPr>
      </w:pPr>
    </w:p>
    <w:p w14:paraId="5CF20D46" w14:textId="3F3F2CD1" w:rsidR="00FD6158" w:rsidRPr="007C3589" w:rsidRDefault="00FD6158">
      <w:pPr>
        <w:rPr>
          <w:sz w:val="22"/>
          <w:szCs w:val="22"/>
        </w:rPr>
      </w:pPr>
      <w:r w:rsidRPr="007C3589">
        <w:rPr>
          <w:noProof/>
          <w:sz w:val="22"/>
          <w:szCs w:val="22"/>
        </w:rPr>
        <w:drawing>
          <wp:inline distT="0" distB="0" distL="0" distR="0" wp14:anchorId="75A71D6C" wp14:editId="6B2819AA">
            <wp:extent cx="5731510" cy="791845"/>
            <wp:effectExtent l="19050" t="19050" r="21590" b="27305"/>
            <wp:docPr id="1783460767" name="Picture 1" descr="A close up of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60767" name="Picture 1" descr="A close up of black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184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B92B0EB" w14:textId="559A0136" w:rsidR="00FD6158" w:rsidRPr="007C3589" w:rsidRDefault="00FD6158">
      <w:pPr>
        <w:rPr>
          <w:sz w:val="22"/>
          <w:szCs w:val="22"/>
        </w:rPr>
      </w:pPr>
      <w:r w:rsidRPr="007C3589">
        <w:rPr>
          <w:noProof/>
          <w:sz w:val="22"/>
          <w:szCs w:val="22"/>
        </w:rPr>
        <w:drawing>
          <wp:inline distT="0" distB="0" distL="0" distR="0" wp14:anchorId="102D464B" wp14:editId="11FE25F3">
            <wp:extent cx="5731510" cy="560070"/>
            <wp:effectExtent l="19050" t="19050" r="21590" b="11430"/>
            <wp:docPr id="5989662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96626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0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C4D136" w14:textId="77777777" w:rsidR="007C3589" w:rsidRPr="007C3589" w:rsidRDefault="007C3589">
      <w:pPr>
        <w:rPr>
          <w:sz w:val="22"/>
          <w:szCs w:val="22"/>
        </w:rPr>
      </w:pPr>
    </w:p>
    <w:p w14:paraId="4F4182DB" w14:textId="721111C2" w:rsidR="007C3589" w:rsidRPr="007C3589" w:rsidRDefault="007C3589">
      <w:pPr>
        <w:rPr>
          <w:b/>
          <w:bCs/>
          <w:sz w:val="22"/>
          <w:szCs w:val="22"/>
        </w:rPr>
      </w:pPr>
      <w:r w:rsidRPr="007C3589">
        <w:rPr>
          <w:b/>
          <w:bCs/>
          <w:sz w:val="22"/>
          <w:szCs w:val="22"/>
        </w:rPr>
        <w:t>Fund Accounts:</w:t>
      </w:r>
    </w:p>
    <w:p w14:paraId="597B14D6" w14:textId="77777777" w:rsidR="007C3589" w:rsidRPr="007C3589" w:rsidRDefault="007C3589">
      <w:pPr>
        <w:rPr>
          <w:sz w:val="22"/>
          <w:szCs w:val="22"/>
        </w:rPr>
      </w:pPr>
    </w:p>
    <w:p w14:paraId="15CAAF5E" w14:textId="5E2E77E4" w:rsidR="007C3589" w:rsidRPr="007C3589" w:rsidRDefault="007C3589">
      <w:pPr>
        <w:rPr>
          <w:sz w:val="22"/>
          <w:szCs w:val="22"/>
        </w:rPr>
      </w:pPr>
      <w:r w:rsidRPr="007C3589">
        <w:rPr>
          <w:sz w:val="22"/>
          <w:szCs w:val="22"/>
        </w:rPr>
        <w:t>Details of the money received, the predicted receipts over the next few years and details of what the money</w:t>
      </w:r>
      <w:r>
        <w:rPr>
          <w:sz w:val="22"/>
          <w:szCs w:val="22"/>
        </w:rPr>
        <w:t xml:space="preserve"> has</w:t>
      </w:r>
      <w:r w:rsidRPr="007C3589">
        <w:rPr>
          <w:sz w:val="22"/>
          <w:szCs w:val="22"/>
        </w:rPr>
        <w:t xml:space="preserve"> been spent on so far can be found on the website using the link at the top of this document.</w:t>
      </w:r>
    </w:p>
    <w:p w14:paraId="2711EE22" w14:textId="77777777" w:rsidR="007C3589" w:rsidRPr="007C3589" w:rsidRDefault="007C3589">
      <w:pPr>
        <w:rPr>
          <w:b/>
          <w:bCs/>
          <w:sz w:val="22"/>
          <w:szCs w:val="22"/>
        </w:rPr>
      </w:pPr>
    </w:p>
    <w:p w14:paraId="2D7A729B" w14:textId="18AC5A53" w:rsidR="00FD6158" w:rsidRPr="007C3589" w:rsidRDefault="00FD6158">
      <w:pPr>
        <w:rPr>
          <w:b/>
          <w:bCs/>
          <w:sz w:val="22"/>
          <w:szCs w:val="22"/>
        </w:rPr>
      </w:pPr>
      <w:r w:rsidRPr="007C3589">
        <w:rPr>
          <w:b/>
          <w:bCs/>
          <w:sz w:val="22"/>
          <w:szCs w:val="22"/>
        </w:rPr>
        <w:t>How can you apply for funds?</w:t>
      </w:r>
    </w:p>
    <w:p w14:paraId="787A06B3" w14:textId="77777777" w:rsidR="00FD6158" w:rsidRPr="007C3589" w:rsidRDefault="00FD6158">
      <w:pPr>
        <w:rPr>
          <w:sz w:val="22"/>
          <w:szCs w:val="22"/>
        </w:rPr>
      </w:pPr>
    </w:p>
    <w:p w14:paraId="64D4C47C" w14:textId="77777777" w:rsidR="007C3589" w:rsidRPr="007C3589" w:rsidRDefault="00FD6158">
      <w:pPr>
        <w:rPr>
          <w:sz w:val="22"/>
          <w:szCs w:val="22"/>
        </w:rPr>
      </w:pPr>
      <w:r w:rsidRPr="007C3589">
        <w:rPr>
          <w:sz w:val="22"/>
          <w:szCs w:val="22"/>
        </w:rPr>
        <w:t>All requests for funding need to be made using the Parish Council Grant application form which can be found on the website.</w:t>
      </w:r>
    </w:p>
    <w:p w14:paraId="272E633A" w14:textId="77777777" w:rsidR="00410783" w:rsidRDefault="00410783">
      <w:pPr>
        <w:rPr>
          <w:b/>
          <w:bCs/>
          <w:sz w:val="22"/>
          <w:szCs w:val="22"/>
        </w:rPr>
      </w:pPr>
    </w:p>
    <w:p w14:paraId="00DB5730" w14:textId="2C99E68C" w:rsidR="00FD6158" w:rsidRPr="007C3589" w:rsidRDefault="00FD6158">
      <w:pPr>
        <w:rPr>
          <w:b/>
          <w:bCs/>
          <w:sz w:val="22"/>
          <w:szCs w:val="22"/>
        </w:rPr>
      </w:pPr>
      <w:r w:rsidRPr="007C3589">
        <w:rPr>
          <w:b/>
          <w:bCs/>
          <w:sz w:val="22"/>
          <w:szCs w:val="22"/>
        </w:rPr>
        <w:t>Questions?</w:t>
      </w:r>
    </w:p>
    <w:p w14:paraId="7F99AFEF" w14:textId="77777777" w:rsidR="00FD6158" w:rsidRPr="007C3589" w:rsidRDefault="00FD6158">
      <w:pPr>
        <w:rPr>
          <w:sz w:val="22"/>
          <w:szCs w:val="22"/>
        </w:rPr>
      </w:pPr>
    </w:p>
    <w:p w14:paraId="792C7088" w14:textId="77777777" w:rsidR="007C3589" w:rsidRPr="007C3589" w:rsidRDefault="00FD6158">
      <w:pPr>
        <w:rPr>
          <w:sz w:val="22"/>
          <w:szCs w:val="22"/>
        </w:rPr>
      </w:pPr>
      <w:r w:rsidRPr="007C3589">
        <w:rPr>
          <w:sz w:val="22"/>
          <w:szCs w:val="22"/>
        </w:rPr>
        <w:t>You can contact the Clerk, Mr Vic Allsop.</w:t>
      </w:r>
      <w:r w:rsidR="007C3589" w:rsidRPr="007C3589">
        <w:rPr>
          <w:sz w:val="22"/>
          <w:szCs w:val="22"/>
        </w:rPr>
        <w:t xml:space="preserve">  </w:t>
      </w:r>
    </w:p>
    <w:p w14:paraId="119D6789" w14:textId="37BA4357" w:rsidR="007C3589" w:rsidRPr="007C3589" w:rsidRDefault="007C3589">
      <w:pPr>
        <w:rPr>
          <w:sz w:val="22"/>
          <w:szCs w:val="22"/>
        </w:rPr>
      </w:pPr>
      <w:r w:rsidRPr="007C3589">
        <w:rPr>
          <w:sz w:val="22"/>
          <w:szCs w:val="22"/>
        </w:rPr>
        <w:t xml:space="preserve">e-mail:  </w:t>
      </w:r>
      <w:hyperlink r:id="rId11" w:history="1">
        <w:r w:rsidRPr="007C3589">
          <w:rPr>
            <w:rStyle w:val="Hyperlink"/>
            <w:sz w:val="22"/>
            <w:szCs w:val="22"/>
          </w:rPr>
          <w:t>clerk@hobywithrotherbypc.org.uk</w:t>
        </w:r>
      </w:hyperlink>
      <w:r w:rsidRPr="007C3589">
        <w:rPr>
          <w:sz w:val="22"/>
          <w:szCs w:val="22"/>
        </w:rPr>
        <w:t xml:space="preserve">      Tel:  07799 438460</w:t>
      </w:r>
    </w:p>
    <w:sectPr w:rsidR="007C3589" w:rsidRPr="007C3589" w:rsidSect="007C3589">
      <w:pgSz w:w="11906" w:h="16838"/>
      <w:pgMar w:top="1134" w:right="1440" w:bottom="144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158"/>
    <w:rsid w:val="000235DC"/>
    <w:rsid w:val="00242B38"/>
    <w:rsid w:val="00371990"/>
    <w:rsid w:val="00391AE6"/>
    <w:rsid w:val="0039699E"/>
    <w:rsid w:val="0040439D"/>
    <w:rsid w:val="00410783"/>
    <w:rsid w:val="004F248F"/>
    <w:rsid w:val="005A3D91"/>
    <w:rsid w:val="005D6F27"/>
    <w:rsid w:val="005D7C92"/>
    <w:rsid w:val="00613B4D"/>
    <w:rsid w:val="007C3589"/>
    <w:rsid w:val="008C58A7"/>
    <w:rsid w:val="009110D4"/>
    <w:rsid w:val="00AA0330"/>
    <w:rsid w:val="00CE7455"/>
    <w:rsid w:val="00FA750E"/>
    <w:rsid w:val="00FD6158"/>
    <w:rsid w:val="00FE0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90877"/>
  <w15:chartTrackingRefBased/>
  <w15:docId w15:val="{A4CF0810-0129-4893-AAC0-2AB511463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Book Antiqua" w:eastAsiaTheme="minorHAnsi" w:hAnsi="Book Antiqua" w:cstheme="minorHAns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61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61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615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615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615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6158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6158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6158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6158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1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1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158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15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15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15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15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15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15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615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61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6158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615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615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61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61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61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61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61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615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D615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61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hobywithrotherbypc.org.uk/lightsource-community-fund" TargetMode="External"/><Relationship Id="rId11" Type="http://schemas.openxmlformats.org/officeDocument/2006/relationships/hyperlink" Target="mailto:clerk@hobywithrotherbypc.org.uk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hyperlink" Target="https://www.hobywithrotherbypc.org.uk/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and Carol Wooldridge</dc:creator>
  <cp:keywords/>
  <dc:description/>
  <cp:lastModifiedBy>PC User</cp:lastModifiedBy>
  <cp:revision>2</cp:revision>
  <dcterms:created xsi:type="dcterms:W3CDTF">2024-07-29T15:25:00Z</dcterms:created>
  <dcterms:modified xsi:type="dcterms:W3CDTF">2024-07-29T15:25:00Z</dcterms:modified>
</cp:coreProperties>
</file>